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Ind w:w="-1404" w:type="dxa"/>
        <w:tblBorders>
          <w:top w:val="nil"/>
          <w:left w:val="nil"/>
          <w:right w:val="nil"/>
        </w:tblBorders>
        <w:tblLayout w:type="fixed"/>
        <w:tblLook w:val="0000" w:firstRow="0" w:lastRow="0" w:firstColumn="0" w:lastColumn="0" w:noHBand="0" w:noVBand="0"/>
      </w:tblPr>
      <w:tblGrid>
        <w:gridCol w:w="12000"/>
      </w:tblGrid>
      <w:tr w:rsidR="00F360C8" w:rsidRPr="00F360C8" w:rsidTr="00F360C8">
        <w:tblPrEx>
          <w:tblCellMar>
            <w:top w:w="0" w:type="dxa"/>
            <w:bottom w:w="0" w:type="dxa"/>
          </w:tblCellMar>
        </w:tblPrEx>
        <w:tc>
          <w:tcPr>
            <w:tcW w:w="12000" w:type="dxa"/>
          </w:tcPr>
          <w:p w:rsidR="00F360C8" w:rsidRPr="00F360C8" w:rsidRDefault="00F360C8" w:rsidP="00F360C8"/>
        </w:tc>
      </w:tr>
    </w:tbl>
    <w:p w:rsidR="00F360C8" w:rsidRDefault="00F360C8" w:rsidP="00F360C8">
      <w:pPr>
        <w:widowControl w:val="0"/>
        <w:autoSpaceDE w:val="0"/>
        <w:autoSpaceDN w:val="0"/>
        <w:adjustRightInd w:val="0"/>
        <w:rPr>
          <w:rFonts w:ascii="Tahoma" w:hAnsi="Tahoma" w:cs="Tahoma"/>
          <w:color w:val="1A1A1A"/>
          <w:sz w:val="28"/>
          <w:szCs w:val="28"/>
        </w:rPr>
      </w:pPr>
      <w:r>
        <w:rPr>
          <w:rFonts w:ascii="Tahoma" w:hAnsi="Tahoma" w:cs="Tahoma"/>
          <w:b/>
          <w:bCs/>
          <w:color w:val="1D164F"/>
          <w:sz w:val="36"/>
          <w:szCs w:val="36"/>
        </w:rPr>
        <w:t>"Begin with Grace" Nurturing Core Values</w:t>
      </w:r>
      <w:bookmarkStart w:id="0" w:name="_GoBack"/>
      <w:bookmarkEnd w:id="0"/>
    </w:p>
    <w:p w:rsidR="00F360C8" w:rsidRDefault="00F360C8" w:rsidP="00F360C8">
      <w:pPr>
        <w:widowControl w:val="0"/>
        <w:autoSpaceDE w:val="0"/>
        <w:autoSpaceDN w:val="0"/>
        <w:adjustRightInd w:val="0"/>
        <w:rPr>
          <w:rFonts w:ascii="Tahoma" w:hAnsi="Tahoma" w:cs="Tahoma"/>
          <w:color w:val="0A0A0A"/>
          <w:sz w:val="28"/>
          <w:szCs w:val="28"/>
        </w:rPr>
      </w:pPr>
      <w:r>
        <w:rPr>
          <w:rFonts w:ascii="Tahoma" w:hAnsi="Tahoma" w:cs="Tahoma"/>
          <w:color w:val="1A1A1A"/>
          <w:sz w:val="28"/>
          <w:szCs w:val="28"/>
        </w:rPr>
        <w:t xml:space="preserve">At Grace Episcopal School in Alexandria, VA what does it mean to begin with Grace? At our school, each day begins with a handshake and morning greeting with the Head of School. This tradition sets the tone for our nurturing community that believes in the character keys of respect, responsibility, honesty, courage and compassion. The handshake with both student and parent represents a shared investment in the </w:t>
      </w:r>
      <w:proofErr w:type="gramStart"/>
      <w:r>
        <w:rPr>
          <w:rFonts w:ascii="Tahoma" w:hAnsi="Tahoma" w:cs="Tahoma"/>
          <w:color w:val="1A1A1A"/>
          <w:sz w:val="28"/>
          <w:szCs w:val="28"/>
        </w:rPr>
        <w:t>well-being</w:t>
      </w:r>
      <w:proofErr w:type="gramEnd"/>
      <w:r>
        <w:rPr>
          <w:rFonts w:ascii="Tahoma" w:hAnsi="Tahoma" w:cs="Tahoma"/>
          <w:color w:val="1A1A1A"/>
          <w:sz w:val="28"/>
          <w:szCs w:val="28"/>
        </w:rPr>
        <w:t xml:space="preserve"> of our students.</w:t>
      </w:r>
    </w:p>
    <w:p w:rsidR="00F360C8" w:rsidRDefault="00F360C8" w:rsidP="00F360C8">
      <w:pPr>
        <w:widowControl w:val="0"/>
        <w:autoSpaceDE w:val="0"/>
        <w:autoSpaceDN w:val="0"/>
        <w:adjustRightInd w:val="0"/>
        <w:rPr>
          <w:rFonts w:ascii="Tahoma" w:hAnsi="Tahoma" w:cs="Tahoma"/>
          <w:color w:val="0A0A0A"/>
          <w:sz w:val="28"/>
          <w:szCs w:val="28"/>
        </w:rPr>
      </w:pPr>
      <w:r>
        <w:rPr>
          <w:rFonts w:ascii="Tahoma" w:hAnsi="Tahoma" w:cs="Tahoma"/>
          <w:color w:val="1A1A1A"/>
          <w:sz w:val="28"/>
          <w:szCs w:val="28"/>
        </w:rPr>
        <w:t>   To begin with Grace means a student will receive a strong foundation on which to grow and prosper. We educate the whole child intellectually, spiritually, physically and socially. We focus on the elementary years of preschool through grade 5 with small class sizes, developmental curriculum, and dedicated teachers. Our recent VAIS Accreditation team commented, “While many schools seek and claim a sense of community, GES goes beyond, having formed a family.”</w:t>
      </w:r>
    </w:p>
    <w:p w:rsidR="00D74B29" w:rsidRDefault="00F360C8" w:rsidP="00F360C8">
      <w:r>
        <w:rPr>
          <w:rFonts w:ascii="Tahoma" w:hAnsi="Tahoma" w:cs="Tahoma"/>
          <w:color w:val="1A1A1A"/>
          <w:sz w:val="20"/>
          <w:szCs w:val="20"/>
        </w:rPr>
        <w:t xml:space="preserve">Pictured: Head Patti </w:t>
      </w:r>
      <w:proofErr w:type="spellStart"/>
      <w:r>
        <w:rPr>
          <w:rFonts w:ascii="Tahoma" w:hAnsi="Tahoma" w:cs="Tahoma"/>
          <w:color w:val="1A1A1A"/>
          <w:sz w:val="20"/>
          <w:szCs w:val="20"/>
        </w:rPr>
        <w:t>Culbreth</w:t>
      </w:r>
      <w:proofErr w:type="spellEnd"/>
      <w:r>
        <w:rPr>
          <w:rFonts w:ascii="Tahoma" w:hAnsi="Tahoma" w:cs="Tahoma"/>
          <w:color w:val="1A1A1A"/>
          <w:sz w:val="20"/>
          <w:szCs w:val="20"/>
        </w:rPr>
        <w:t xml:space="preserve"> on the first day of school.</w:t>
      </w:r>
    </w:p>
    <w:sectPr w:rsidR="00D74B29" w:rsidSect="00D74B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C8"/>
    <w:rsid w:val="00D74B29"/>
    <w:rsid w:val="00F3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FE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0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0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Macintosh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Murphy</dc:creator>
  <cp:keywords/>
  <dc:description/>
  <cp:lastModifiedBy>Katherine Murphy</cp:lastModifiedBy>
  <cp:revision>2</cp:revision>
  <dcterms:created xsi:type="dcterms:W3CDTF">2017-11-10T22:08:00Z</dcterms:created>
  <dcterms:modified xsi:type="dcterms:W3CDTF">2017-11-10T22:08:00Z</dcterms:modified>
</cp:coreProperties>
</file>